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7A" w:rsidRDefault="002D7F7A" w:rsidP="00BB7C5C">
      <w:pPr>
        <w:pStyle w:val="Heading1"/>
        <w:ind w:left="1701"/>
      </w:pPr>
      <w:r>
        <w:t xml:space="preserve">Landvindingslauget </w:t>
      </w:r>
    </w:p>
    <w:p w:rsidR="002D7F7A" w:rsidRDefault="002D7F7A" w:rsidP="00BB7C5C">
      <w:pPr>
        <w:pStyle w:val="Heading2"/>
        <w:ind w:left="1701"/>
        <w:rPr>
          <w:sz w:val="24"/>
        </w:rPr>
      </w:pPr>
      <w:r>
        <w:t>Bøtø Nor</w:t>
      </w:r>
    </w:p>
    <w:p w:rsidR="002D7F7A" w:rsidRDefault="002D7F7A" w:rsidP="00BB7C5C">
      <w:pPr>
        <w:ind w:left="1701"/>
        <w:rPr>
          <w:sz w:val="24"/>
        </w:rPr>
      </w:pP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Ordinær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Generalforsamling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Afholdes tirsdag d.14 juni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2011 kl. 16.00 på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Strandkroen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Marielyst Strandvej 31</w:t>
      </w:r>
    </w:p>
    <w:p w:rsidR="002D7F7A" w:rsidRDefault="002D7F7A" w:rsidP="00BB7C5C">
      <w:pPr>
        <w:ind w:left="1701"/>
        <w:rPr>
          <w:sz w:val="24"/>
        </w:rPr>
      </w:pP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Dagsorden: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Valg af dirigent.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Bestyrelsens beretning.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Regnskab for 2010.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Budget for 2012.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Valg af bestyrelse.</w:t>
      </w:r>
    </w:p>
    <w:p w:rsidR="002D7F7A" w:rsidRDefault="002D7F7A" w:rsidP="0052266C">
      <w:pPr>
        <w:ind w:left="1701"/>
        <w:rPr>
          <w:sz w:val="24"/>
        </w:rPr>
      </w:pPr>
      <w:r>
        <w:rPr>
          <w:sz w:val="24"/>
        </w:rPr>
        <w:t>Efter tur er Jens Erik Pedersen på valg</w:t>
      </w:r>
    </w:p>
    <w:p w:rsidR="002D7F7A" w:rsidRDefault="002D7F7A" w:rsidP="0052266C">
      <w:pPr>
        <w:ind w:left="1701"/>
        <w:rPr>
          <w:sz w:val="24"/>
        </w:rPr>
      </w:pPr>
      <w:r>
        <w:rPr>
          <w:sz w:val="24"/>
        </w:rPr>
        <w:t>m. personlig stedfortræder Lars Hansen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Valg af revisor.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På valg er Torben Falk Rasmussen.</w:t>
      </w:r>
    </w:p>
    <w:p w:rsidR="002D7F7A" w:rsidRDefault="002D7F7A" w:rsidP="00BB7C5C">
      <w:pPr>
        <w:numPr>
          <w:ilvl w:val="0"/>
          <w:numId w:val="1"/>
        </w:numPr>
        <w:ind w:left="1701"/>
        <w:rPr>
          <w:sz w:val="24"/>
        </w:rPr>
      </w:pPr>
      <w:r>
        <w:rPr>
          <w:sz w:val="24"/>
        </w:rPr>
        <w:t>Eventuelt.</w:t>
      </w:r>
    </w:p>
    <w:p w:rsidR="002D7F7A" w:rsidRDefault="002D7F7A" w:rsidP="00BB7C5C">
      <w:pPr>
        <w:ind w:left="1701"/>
        <w:rPr>
          <w:sz w:val="24"/>
        </w:rPr>
      </w:pPr>
    </w:p>
    <w:p w:rsidR="002D7F7A" w:rsidRDefault="002D7F7A" w:rsidP="00BB7C5C">
      <w:pPr>
        <w:ind w:left="1701"/>
        <w:rPr>
          <w:b/>
          <w:sz w:val="24"/>
        </w:rPr>
      </w:pPr>
      <w:r>
        <w:rPr>
          <w:b/>
          <w:sz w:val="24"/>
        </w:rPr>
        <w:t>P. B. V.</w:t>
      </w:r>
    </w:p>
    <w:p w:rsidR="002D7F7A" w:rsidRDefault="002D7F7A" w:rsidP="00BB7C5C">
      <w:pPr>
        <w:pStyle w:val="Heading3"/>
        <w:ind w:left="1701"/>
      </w:pPr>
      <w:r>
        <w:t>Torben Friis Hansen.</w:t>
      </w:r>
    </w:p>
    <w:p w:rsidR="002D7F7A" w:rsidRDefault="002D7F7A" w:rsidP="00BB7C5C">
      <w:pPr>
        <w:pStyle w:val="Heading1"/>
        <w:ind w:left="1701"/>
      </w:pPr>
      <w:r>
        <w:t>Formand</w:t>
      </w:r>
    </w:p>
    <w:p w:rsidR="002D7F7A" w:rsidRDefault="002D7F7A" w:rsidP="00BB7C5C">
      <w:pPr>
        <w:ind w:left="1701"/>
      </w:pP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Lodsejere, der ønsker årsregnskab tilsendt,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Bedes rette henvendelse til forretningsfører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Torben Dynesen, Marrebæk, telefon 20429017.</w:t>
      </w:r>
    </w:p>
    <w:p w:rsidR="002D7F7A" w:rsidRDefault="002D7F7A" w:rsidP="00BB7C5C">
      <w:pPr>
        <w:ind w:left="1701"/>
        <w:rPr>
          <w:sz w:val="24"/>
        </w:rPr>
      </w:pP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For at kunne stemme på generalforsamlingen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Er det nødvendigt at medbringe den fra</w:t>
      </w:r>
    </w:p>
    <w:p w:rsidR="002D7F7A" w:rsidRDefault="002D7F7A" w:rsidP="00BB7C5C">
      <w:pPr>
        <w:ind w:left="1701"/>
        <w:rPr>
          <w:sz w:val="24"/>
        </w:rPr>
      </w:pPr>
      <w:r>
        <w:rPr>
          <w:sz w:val="24"/>
        </w:rPr>
        <w:t>Guldborgsund Kommune tilsendte ejendomsskattebillet.</w:t>
      </w:r>
    </w:p>
    <w:sectPr w:rsidR="002D7F7A" w:rsidSect="002D7F7A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73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376"/>
    <w:rsid w:val="00151364"/>
    <w:rsid w:val="002858A4"/>
    <w:rsid w:val="002D7F7A"/>
    <w:rsid w:val="003E794D"/>
    <w:rsid w:val="004F2376"/>
    <w:rsid w:val="0052266C"/>
    <w:rsid w:val="005A7A66"/>
    <w:rsid w:val="006A39E9"/>
    <w:rsid w:val="008F1FB3"/>
    <w:rsid w:val="009E2D43"/>
    <w:rsid w:val="00A41FF6"/>
    <w:rsid w:val="00BB7C5C"/>
    <w:rsid w:val="00BC41E4"/>
    <w:rsid w:val="00E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B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7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5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98</Words>
  <Characters>598</Characters>
  <Application>Microsoft Office Outlook</Application>
  <DocSecurity>0</DocSecurity>
  <Lines>0</Lines>
  <Paragraphs>0</Paragraphs>
  <ScaleCrop>false</ScaleCrop>
  <Company>Bøtø Nor Landvindingsanlæg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Landvindingslauget </dc:title>
  <dc:subject/>
  <dc:creator>Torben Dynesen</dc:creator>
  <cp:keywords/>
  <dc:description/>
  <cp:lastModifiedBy>Torben Dynesen</cp:lastModifiedBy>
  <cp:revision>4</cp:revision>
  <cp:lastPrinted>2011-05-10T08:13:00Z</cp:lastPrinted>
  <dcterms:created xsi:type="dcterms:W3CDTF">2011-05-10T08:11:00Z</dcterms:created>
  <dcterms:modified xsi:type="dcterms:W3CDTF">2011-05-10T08:13:00Z</dcterms:modified>
</cp:coreProperties>
</file>